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99" w:rsidRPr="00955699" w:rsidRDefault="00A4167D" w:rsidP="00955699">
      <w:pPr>
        <w:pStyle w:val="aa"/>
        <w:rPr>
          <w:rStyle w:val="a8"/>
        </w:rPr>
      </w:pPr>
      <w:r>
        <w:rPr>
          <w:rStyle w:val="a8"/>
          <w:b/>
          <w:bCs/>
        </w:rPr>
        <w:t>ADMA</w:t>
      </w:r>
      <w:r w:rsidR="00955699" w:rsidRPr="002654E6">
        <w:rPr>
          <w:rStyle w:val="a8"/>
          <w:rFonts w:hint="eastAsia"/>
          <w:b/>
          <w:bCs/>
        </w:rPr>
        <w:t>2018</w:t>
      </w:r>
      <w:r w:rsidR="00955699" w:rsidRPr="002654E6">
        <w:rPr>
          <w:rStyle w:val="a8"/>
          <w:b/>
          <w:bCs/>
        </w:rPr>
        <w:t>优秀博士生论坛</w:t>
      </w:r>
      <w:r w:rsidR="00955699" w:rsidRPr="00955699">
        <w:rPr>
          <w:rStyle w:val="a8"/>
          <w:rFonts w:hint="eastAsia"/>
          <w:b/>
          <w:bCs/>
        </w:rPr>
        <w:t>学术报告</w:t>
      </w:r>
      <w:r w:rsidR="00AF63E3">
        <w:rPr>
          <w:rStyle w:val="a8"/>
          <w:rFonts w:hint="eastAsia"/>
          <w:b/>
          <w:bCs/>
        </w:rPr>
        <w:t>征集</w:t>
      </w:r>
      <w:r w:rsidR="00955699" w:rsidRPr="00955699">
        <w:rPr>
          <w:rStyle w:val="a8"/>
          <w:rFonts w:hint="eastAsia"/>
          <w:b/>
          <w:bCs/>
        </w:rPr>
        <w:t>表</w:t>
      </w:r>
    </w:p>
    <w:tbl>
      <w:tblPr>
        <w:tblW w:w="8568" w:type="dxa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10"/>
        <w:gridCol w:w="3388"/>
        <w:gridCol w:w="1701"/>
        <w:gridCol w:w="2052"/>
      </w:tblGrid>
      <w:tr w:rsidR="00F4618B" w:rsidTr="00E22352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18B" w:rsidRPr="001E0E08" w:rsidRDefault="00F4618B" w:rsidP="00E22352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18B" w:rsidRPr="00F4618B" w:rsidRDefault="00F4618B" w:rsidP="00F4618B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618B" w:rsidRPr="00F4618B" w:rsidRDefault="00F4618B" w:rsidP="00F4618B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F4618B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18B" w:rsidRPr="00F4618B" w:rsidRDefault="00F4618B" w:rsidP="00F4618B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</w:tr>
      <w:tr w:rsidR="00811B5B" w:rsidTr="00041D0A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5B" w:rsidRPr="001E0E08" w:rsidRDefault="00811B5B" w:rsidP="007D348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1E0E08">
              <w:rPr>
                <w:rFonts w:ascii="宋体" w:hAnsi="宋体" w:cs="宋体"/>
                <w:b/>
                <w:szCs w:val="21"/>
              </w:rPr>
              <w:t>Email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5B" w:rsidRPr="00F4618B" w:rsidRDefault="00811B5B" w:rsidP="00F4618B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5B" w:rsidRPr="00F4618B" w:rsidRDefault="00811B5B" w:rsidP="00F4618B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F4618B">
              <w:rPr>
                <w:b/>
                <w:szCs w:val="21"/>
              </w:rPr>
              <w:t>手机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5B" w:rsidRPr="00F4618B" w:rsidRDefault="00811B5B" w:rsidP="00F4618B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</w:p>
        </w:tc>
      </w:tr>
      <w:tr w:rsidR="00041D0A" w:rsidTr="00041D0A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D0A" w:rsidRPr="001E0E08" w:rsidRDefault="00041D0A" w:rsidP="007D348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D0A" w:rsidRDefault="00041D0A" w:rsidP="007D3489">
            <w:pPr>
              <w:adjustRightInd w:val="0"/>
              <w:snapToGrid w:val="0"/>
              <w:spacing w:beforeLines="50" w:before="156" w:afterLines="50" w:after="15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D0A" w:rsidRPr="001E0E08" w:rsidRDefault="00284523" w:rsidP="007D348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</w:rPr>
            </w:pPr>
            <w:r>
              <w:rPr>
                <w:rFonts w:ascii="宋体" w:hAnsi="宋体" w:cs="文泉驿微米黑" w:hint="eastAsia"/>
                <w:b/>
              </w:rPr>
              <w:t>博士生</w:t>
            </w:r>
            <w:r w:rsidR="00041D0A">
              <w:rPr>
                <w:rFonts w:ascii="宋体" w:hAnsi="宋体" w:cs="文泉驿微米黑" w:hint="eastAsia"/>
                <w:b/>
              </w:rPr>
              <w:t>年级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0A" w:rsidRDefault="00041D0A" w:rsidP="007D3489">
            <w:pPr>
              <w:adjustRightInd w:val="0"/>
              <w:snapToGrid w:val="0"/>
              <w:spacing w:beforeLines="50" w:before="156" w:afterLines="50" w:after="156"/>
            </w:pPr>
          </w:p>
        </w:tc>
      </w:tr>
      <w:tr w:rsidR="00811B5B" w:rsidTr="00041D0A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5B" w:rsidRPr="001E0E08" w:rsidRDefault="00811B5B" w:rsidP="007D3489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1E0E08">
              <w:rPr>
                <w:rFonts w:ascii="宋体" w:hAnsi="宋体" w:cs="宋体" w:hint="eastAsia"/>
                <w:b/>
                <w:szCs w:val="21"/>
              </w:rPr>
              <w:t>研究</w:t>
            </w:r>
            <w:r>
              <w:rPr>
                <w:rFonts w:ascii="宋体" w:hAnsi="宋体" w:cs="宋体" w:hint="eastAsia"/>
                <w:b/>
                <w:szCs w:val="21"/>
              </w:rPr>
              <w:t>领域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</w:rPr>
              <w:t>研究</w:t>
            </w:r>
            <w:r w:rsidRPr="001E0E08">
              <w:rPr>
                <w:rFonts w:ascii="宋体" w:hAnsi="宋体" w:cs="宋体" w:hint="eastAsia"/>
                <w:b/>
                <w:szCs w:val="21"/>
              </w:rPr>
              <w:t>兴趣</w:t>
            </w: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5B" w:rsidRDefault="00811B5B" w:rsidP="007D3489">
            <w:pPr>
              <w:adjustRightInd w:val="0"/>
              <w:snapToGrid w:val="0"/>
              <w:spacing w:beforeLines="50" w:before="156" w:afterLines="50" w:after="156"/>
            </w:pPr>
          </w:p>
        </w:tc>
      </w:tr>
      <w:tr w:rsidR="00041D0A" w:rsidTr="00041D0A">
        <w:trPr>
          <w:jc w:val="center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0A" w:rsidRPr="001E0E08" w:rsidRDefault="00041D0A" w:rsidP="007D3489">
            <w:pPr>
              <w:snapToGrid w:val="0"/>
              <w:spacing w:beforeLines="50" w:before="156" w:afterLines="50" w:after="156"/>
              <w:ind w:firstLine="18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导师姓名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0A" w:rsidRPr="001E0E08" w:rsidRDefault="00041D0A" w:rsidP="007D3489">
            <w:pPr>
              <w:snapToGrid w:val="0"/>
              <w:spacing w:beforeLines="50" w:before="156" w:afterLines="50" w:after="156"/>
              <w:ind w:firstLine="18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0A" w:rsidRPr="001E0E08" w:rsidRDefault="00041D0A" w:rsidP="00041D0A">
            <w:pPr>
              <w:snapToGrid w:val="0"/>
              <w:spacing w:beforeLines="50" w:before="156" w:afterLines="50" w:after="156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导师联系方式（手机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/>
                <w:b/>
                <w:szCs w:val="21"/>
              </w:rPr>
              <w:t>Email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D0A" w:rsidRPr="001E0E08" w:rsidRDefault="00041D0A" w:rsidP="007D3489">
            <w:pPr>
              <w:snapToGrid w:val="0"/>
              <w:spacing w:beforeLines="50" w:before="156" w:afterLines="50" w:after="156"/>
              <w:ind w:firstLine="180"/>
              <w:rPr>
                <w:rFonts w:ascii="宋体" w:hAnsi="宋体" w:cs="宋体"/>
                <w:b/>
                <w:szCs w:val="21"/>
              </w:rPr>
            </w:pPr>
          </w:p>
        </w:tc>
      </w:tr>
      <w:tr w:rsidR="00811B5B" w:rsidTr="00811B5B">
        <w:trPr>
          <w:jc w:val="center"/>
        </w:trPr>
        <w:tc>
          <w:tcPr>
            <w:tcW w:w="8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5B" w:rsidRPr="001E0E08" w:rsidRDefault="00811B5B" w:rsidP="007D3489">
            <w:pPr>
              <w:snapToGrid w:val="0"/>
              <w:spacing w:beforeLines="50" w:before="156" w:afterLines="50" w:after="156"/>
              <w:ind w:firstLine="180"/>
              <w:rPr>
                <w:b/>
                <w:szCs w:val="21"/>
              </w:rPr>
            </w:pPr>
            <w:r w:rsidRPr="001E0E08">
              <w:rPr>
                <w:rFonts w:ascii="宋体" w:hAnsi="宋体" w:cs="宋体" w:hint="eastAsia"/>
                <w:b/>
                <w:szCs w:val="21"/>
              </w:rPr>
              <w:t xml:space="preserve">* </w:t>
            </w:r>
            <w:r w:rsidR="00041D0A">
              <w:rPr>
                <w:rFonts w:ascii="宋体" w:hAnsi="宋体" w:cs="宋体" w:hint="eastAsia"/>
                <w:b/>
                <w:szCs w:val="21"/>
              </w:rPr>
              <w:t>报告内容</w:t>
            </w:r>
          </w:p>
        </w:tc>
      </w:tr>
      <w:tr w:rsidR="00811B5B" w:rsidTr="00041D0A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5B" w:rsidRPr="00F26240" w:rsidRDefault="00811B5B" w:rsidP="007D3489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26240">
              <w:rPr>
                <w:rFonts w:ascii="宋体" w:hAnsi="宋体" w:cs="文泉驿微米黑" w:hint="eastAsia"/>
                <w:szCs w:val="21"/>
              </w:rPr>
              <w:t>报告题目</w:t>
            </w: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5B" w:rsidRDefault="00811B5B" w:rsidP="007D3489">
            <w:pPr>
              <w:snapToGrid w:val="0"/>
              <w:spacing w:beforeLines="50" w:before="156" w:afterLines="50" w:after="156"/>
              <w:jc w:val="center"/>
            </w:pPr>
          </w:p>
        </w:tc>
      </w:tr>
      <w:tr w:rsidR="00811B5B" w:rsidTr="00041D0A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5B" w:rsidRPr="00F26240" w:rsidRDefault="00811B5B" w:rsidP="007D3489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26240">
              <w:rPr>
                <w:rFonts w:ascii="宋体" w:hAnsi="宋体" w:cs="文泉驿微米黑" w:hint="eastAsia"/>
                <w:szCs w:val="21"/>
              </w:rPr>
              <w:t>报告摘要</w:t>
            </w: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5B" w:rsidRDefault="00811B5B" w:rsidP="007D3489">
            <w:pPr>
              <w:snapToGrid w:val="0"/>
              <w:spacing w:beforeLines="50" w:before="156" w:afterLines="50" w:after="156"/>
            </w:pPr>
          </w:p>
          <w:p w:rsidR="00811B5B" w:rsidRDefault="00811B5B" w:rsidP="007D3489">
            <w:pPr>
              <w:snapToGrid w:val="0"/>
              <w:spacing w:beforeLines="50" w:before="156" w:afterLines="50" w:after="156"/>
            </w:pPr>
          </w:p>
          <w:p w:rsidR="00811B5B" w:rsidRDefault="00811B5B" w:rsidP="007D3489">
            <w:pPr>
              <w:snapToGrid w:val="0"/>
              <w:spacing w:beforeLines="50" w:before="156" w:afterLines="50" w:after="156"/>
            </w:pPr>
          </w:p>
          <w:p w:rsidR="00811B5B" w:rsidRDefault="00811B5B" w:rsidP="007D3489">
            <w:pPr>
              <w:snapToGrid w:val="0"/>
              <w:spacing w:beforeLines="50" w:before="156" w:afterLines="50" w:after="156"/>
            </w:pPr>
          </w:p>
          <w:p w:rsidR="00811B5B" w:rsidRDefault="00811B5B" w:rsidP="007D3489">
            <w:pPr>
              <w:snapToGrid w:val="0"/>
              <w:spacing w:beforeLines="50" w:before="156" w:afterLines="50" w:after="156"/>
            </w:pPr>
          </w:p>
        </w:tc>
      </w:tr>
      <w:tr w:rsidR="00811B5B" w:rsidTr="00041D0A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5B" w:rsidRPr="00F26240" w:rsidRDefault="00811B5B" w:rsidP="00811B5B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 w:rsidRPr="00F26240">
              <w:rPr>
                <w:rFonts w:ascii="宋体" w:hAnsi="宋体" w:cs="文泉驿微米黑" w:hint="eastAsia"/>
                <w:szCs w:val="21"/>
              </w:rPr>
              <w:t>报告人简介</w:t>
            </w:r>
            <w:r>
              <w:rPr>
                <w:rFonts w:ascii="宋体" w:hAnsi="宋体" w:cs="文泉驿微米黑" w:hint="eastAsia"/>
                <w:szCs w:val="21"/>
              </w:rPr>
              <w:t>及</w:t>
            </w:r>
            <w:r w:rsidRPr="00F26240">
              <w:rPr>
                <w:rFonts w:ascii="宋体" w:hAnsi="宋体" w:cs="文泉驿微米黑" w:hint="eastAsia"/>
                <w:szCs w:val="21"/>
              </w:rPr>
              <w:t>近期研究成果</w:t>
            </w: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5B" w:rsidRDefault="00811B5B" w:rsidP="007D3489">
            <w:pPr>
              <w:snapToGrid w:val="0"/>
              <w:spacing w:beforeLines="50" w:before="156" w:afterLines="50" w:after="156"/>
            </w:pPr>
          </w:p>
          <w:p w:rsidR="00811B5B" w:rsidRDefault="00811B5B" w:rsidP="007D3489">
            <w:pPr>
              <w:snapToGrid w:val="0"/>
              <w:spacing w:beforeLines="50" w:before="156" w:afterLines="50" w:after="156"/>
            </w:pPr>
          </w:p>
          <w:p w:rsidR="00811B5B" w:rsidRDefault="00811B5B" w:rsidP="007D3489">
            <w:pPr>
              <w:snapToGrid w:val="0"/>
              <w:spacing w:beforeLines="50" w:before="156" w:afterLines="50" w:after="156"/>
            </w:pPr>
          </w:p>
          <w:p w:rsidR="00811B5B" w:rsidRDefault="00811B5B" w:rsidP="007D3489">
            <w:pPr>
              <w:snapToGrid w:val="0"/>
              <w:spacing w:beforeLines="50" w:before="156" w:afterLines="50" w:after="156"/>
            </w:pPr>
          </w:p>
          <w:p w:rsidR="00811B5B" w:rsidRDefault="00811B5B" w:rsidP="007D3489">
            <w:pPr>
              <w:snapToGrid w:val="0"/>
              <w:spacing w:beforeLines="50" w:before="156" w:afterLines="50" w:after="156"/>
            </w:pPr>
          </w:p>
          <w:p w:rsidR="00811B5B" w:rsidRDefault="00811B5B" w:rsidP="007D3489">
            <w:pPr>
              <w:snapToGrid w:val="0"/>
              <w:spacing w:beforeLines="50" w:before="156" w:afterLines="50" w:after="156"/>
            </w:pPr>
          </w:p>
        </w:tc>
      </w:tr>
      <w:tr w:rsidR="00811B5B" w:rsidTr="00041D0A">
        <w:trPr>
          <w:trHeight w:val="55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5B" w:rsidRDefault="00811B5B" w:rsidP="007D3489">
            <w:pPr>
              <w:adjustRightInd w:val="0"/>
              <w:snapToGrid w:val="0"/>
              <w:spacing w:before="50"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5B" w:rsidRDefault="001A1130" w:rsidP="00A87F4A">
            <w:pPr>
              <w:widowControl/>
              <w:shd w:val="clear" w:color="auto" w:fill="FFFFFF"/>
              <w:spacing w:line="330" w:lineRule="atLeast"/>
              <w:jc w:val="left"/>
            </w:pPr>
            <w:r>
              <w:rPr>
                <w:rFonts w:hint="eastAsia"/>
              </w:rPr>
              <w:t>请将本表</w:t>
            </w:r>
            <w:proofErr w:type="gramStart"/>
            <w:r>
              <w:rPr>
                <w:rFonts w:hint="eastAsia"/>
              </w:rPr>
              <w:t>提交至</w:t>
            </w:r>
            <w:r w:rsidR="001E366E">
              <w:rPr>
                <w:rFonts w:hint="eastAsia"/>
              </w:rPr>
              <w:t>谢健</w:t>
            </w:r>
            <w:proofErr w:type="gramEnd"/>
            <w:r w:rsidRPr="002654E6">
              <w:rPr>
                <w:rFonts w:hint="eastAsia"/>
              </w:rPr>
              <w:t>(</w:t>
            </w:r>
            <w:r w:rsidR="001E366E">
              <w:rPr>
                <w:rStyle w:val="oab-info"/>
                <w:rFonts w:ascii="Microsoft Sans Serif" w:hAnsi="Microsoft Sans Serif" w:cs="Microsoft Sans Serif"/>
                <w:color w:val="777777"/>
              </w:rPr>
              <w:t>xiejian_5@nuaa.edu.cn</w:t>
            </w:r>
            <w:r w:rsidRPr="002654E6">
              <w:rPr>
                <w:rFonts w:hint="eastAsia"/>
              </w:rPr>
              <w:t>)</w:t>
            </w:r>
          </w:p>
        </w:tc>
      </w:tr>
    </w:tbl>
    <w:p w:rsidR="00073773" w:rsidRDefault="00073773" w:rsidP="00811B5B">
      <w:pPr>
        <w:pStyle w:val="a7"/>
      </w:pPr>
    </w:p>
    <w:p w:rsidR="00DF32F4" w:rsidRDefault="00DF32F4" w:rsidP="00DF32F4">
      <w:pPr>
        <w:pStyle w:val="aa"/>
        <w:rPr>
          <w:rStyle w:val="tgt1"/>
          <w:rFonts w:ascii="Times New Roman" w:hAnsi="Times New Roman" w:cs="Times New Roman"/>
          <w:color w:val="333333"/>
          <w:sz w:val="24"/>
          <w:szCs w:val="24"/>
        </w:rPr>
      </w:pPr>
    </w:p>
    <w:p w:rsidR="00DF32F4" w:rsidRPr="00CA1714" w:rsidRDefault="00DF32F4" w:rsidP="00DF32F4">
      <w:pPr>
        <w:pStyle w:val="aa"/>
        <w:rPr>
          <w:rStyle w:val="a8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1714">
        <w:rPr>
          <w:rStyle w:val="tgt1"/>
          <w:rFonts w:ascii="Times New Roman" w:hAnsi="Times New Roman" w:cs="Times New Roman"/>
          <w:color w:val="333333"/>
          <w:sz w:val="24"/>
          <w:szCs w:val="24"/>
        </w:rPr>
        <w:t>ADMA2018 excellent PhD workshop Form</w:t>
      </w:r>
    </w:p>
    <w:tbl>
      <w:tblPr>
        <w:tblW w:w="8568" w:type="dxa"/>
        <w:jc w:val="center"/>
        <w:tblLayout w:type="fixed"/>
        <w:tblLook w:val="0000" w:firstRow="0" w:lastRow="0" w:firstColumn="0" w:lastColumn="0" w:noHBand="0" w:noVBand="0"/>
      </w:tblPr>
      <w:tblGrid>
        <w:gridCol w:w="1417"/>
        <w:gridCol w:w="10"/>
        <w:gridCol w:w="3388"/>
        <w:gridCol w:w="1701"/>
        <w:gridCol w:w="2052"/>
      </w:tblGrid>
      <w:tr w:rsidR="00DF32F4" w:rsidTr="00885F6D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F4" w:rsidRPr="001E0E08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bookmarkStart w:id="1" w:name="_Hlk527666258"/>
            <w:r>
              <w:rPr>
                <w:rFonts w:ascii="宋体" w:hAnsi="宋体" w:cs="文泉驿微米黑" w:hint="eastAsia"/>
                <w:b/>
                <w:szCs w:val="21"/>
              </w:rPr>
              <w:t>N</w:t>
            </w:r>
            <w:r>
              <w:rPr>
                <w:rFonts w:ascii="宋体" w:hAnsi="宋体" w:cs="文泉驿微米黑"/>
                <w:b/>
                <w:szCs w:val="21"/>
              </w:rPr>
              <w:t>ame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2F4" w:rsidRPr="00541DEF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2F4" w:rsidRPr="00541DEF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szCs w:val="21"/>
              </w:rPr>
            </w:pPr>
            <w:r w:rsidRPr="00541DEF">
              <w:rPr>
                <w:rFonts w:ascii="宋体" w:hAnsi="宋体" w:cs="宋体" w:hint="eastAsia"/>
                <w:b/>
                <w:szCs w:val="21"/>
              </w:rPr>
              <w:t>G</w:t>
            </w:r>
            <w:r w:rsidRPr="00541DEF">
              <w:rPr>
                <w:rFonts w:ascii="宋体" w:hAnsi="宋体" w:cs="宋体"/>
                <w:b/>
                <w:szCs w:val="21"/>
              </w:rPr>
              <w:t>ender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Pr="00541DEF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bookmarkEnd w:id="1"/>
      <w:tr w:rsidR="00DF32F4" w:rsidTr="00885F6D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F4" w:rsidRPr="001E0E08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b/>
                <w:szCs w:val="21"/>
              </w:rPr>
            </w:pPr>
            <w:r w:rsidRPr="001E0E08">
              <w:rPr>
                <w:rFonts w:ascii="宋体" w:hAnsi="宋体" w:cs="宋体"/>
                <w:b/>
                <w:szCs w:val="21"/>
              </w:rPr>
              <w:t>Email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F4" w:rsidRPr="00541DEF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32F4" w:rsidRPr="00541DEF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T</w:t>
            </w:r>
            <w:r>
              <w:rPr>
                <w:rFonts w:ascii="宋体" w:hAnsi="宋体" w:cs="宋体"/>
                <w:b/>
                <w:szCs w:val="21"/>
              </w:rPr>
              <w:t>el.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Pr="00541DEF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DF32F4" w:rsidTr="00885F6D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F4" w:rsidRPr="001E0E08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C</w:t>
            </w:r>
            <w:r>
              <w:rPr>
                <w:rFonts w:ascii="宋体" w:hAnsi="宋体" w:cs="宋体"/>
                <w:b/>
                <w:szCs w:val="21"/>
              </w:rPr>
              <w:t>urrent employer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F4" w:rsidRDefault="00DF32F4" w:rsidP="00885F6D">
            <w:pPr>
              <w:adjustRightInd w:val="0"/>
              <w:snapToGrid w:val="0"/>
              <w:spacing w:beforeLines="50" w:before="156" w:afterLines="50" w:after="15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F4" w:rsidRPr="001E0E08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</w:rPr>
            </w:pPr>
            <w:r>
              <w:rPr>
                <w:rFonts w:ascii="宋体" w:hAnsi="宋体" w:cs="文泉驿微米黑" w:hint="eastAsia"/>
                <w:b/>
              </w:rPr>
              <w:t>G</w:t>
            </w:r>
            <w:r>
              <w:rPr>
                <w:rFonts w:ascii="宋体" w:hAnsi="宋体" w:cs="文泉驿微米黑"/>
                <w:b/>
              </w:rPr>
              <w:t>rade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Default="00DF32F4" w:rsidP="00885F6D">
            <w:pPr>
              <w:adjustRightInd w:val="0"/>
              <w:snapToGrid w:val="0"/>
              <w:spacing w:beforeLines="50" w:before="156" w:afterLines="50" w:after="156"/>
            </w:pPr>
          </w:p>
        </w:tc>
      </w:tr>
      <w:tr w:rsidR="00DF32F4" w:rsidTr="00885F6D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R</w:t>
            </w:r>
            <w:r>
              <w:rPr>
                <w:rFonts w:ascii="宋体" w:hAnsi="宋体" w:cs="宋体"/>
                <w:b/>
                <w:szCs w:val="21"/>
              </w:rPr>
              <w:t>esearch Interest</w:t>
            </w: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Default="00DF32F4" w:rsidP="00885F6D">
            <w:pPr>
              <w:adjustRightInd w:val="0"/>
              <w:snapToGrid w:val="0"/>
              <w:spacing w:beforeLines="50" w:before="156" w:afterLines="50" w:after="156"/>
            </w:pPr>
          </w:p>
        </w:tc>
      </w:tr>
      <w:tr w:rsidR="00DF32F4" w:rsidTr="00885F6D">
        <w:trPr>
          <w:jc w:val="center"/>
        </w:trPr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  <w:szCs w:val="21"/>
              </w:rPr>
            </w:pPr>
            <w:hyperlink r:id="rId6" w:history="1">
              <w:r w:rsidRPr="00CA1714">
                <w:rPr>
                  <w:rFonts w:ascii="宋体" w:hAnsi="宋体" w:cs="文泉驿微米黑"/>
                  <w:b/>
                  <w:szCs w:val="21"/>
                </w:rPr>
                <w:t>doctoral</w:t>
              </w:r>
            </w:hyperlink>
          </w:p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  <w:szCs w:val="21"/>
              </w:rPr>
            </w:pPr>
            <w:hyperlink r:id="rId7" w:history="1">
              <w:r w:rsidRPr="00CA1714">
                <w:rPr>
                  <w:rFonts w:ascii="宋体" w:hAnsi="宋体" w:cs="文泉驿微米黑"/>
                  <w:b/>
                  <w:szCs w:val="21"/>
                </w:rPr>
                <w:t>supervisor</w:t>
              </w:r>
            </w:hyperlink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Pr="00CA1714" w:rsidRDefault="00DF32F4" w:rsidP="00885F6D">
            <w:pPr>
              <w:snapToGrid w:val="0"/>
              <w:spacing w:beforeLines="50" w:before="156" w:afterLines="50" w:after="156"/>
              <w:ind w:firstLine="180"/>
              <w:rPr>
                <w:rFonts w:ascii="宋体" w:hAnsi="宋体" w:cs="文泉驿微米黑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Pr="00CA1714" w:rsidRDefault="00DF32F4" w:rsidP="00885F6D">
            <w:pPr>
              <w:snapToGrid w:val="0"/>
              <w:spacing w:beforeLines="50" w:before="156" w:afterLines="50" w:after="156"/>
              <w:ind w:left="105" w:hangingChars="50" w:hanging="105"/>
              <w:rPr>
                <w:rFonts w:ascii="宋体" w:hAnsi="宋体" w:cs="文泉驿微米黑"/>
                <w:b/>
                <w:szCs w:val="21"/>
              </w:rPr>
            </w:pPr>
            <w:r w:rsidRPr="00CA1714">
              <w:rPr>
                <w:rFonts w:ascii="宋体" w:hAnsi="宋体" w:cs="文泉驿微米黑"/>
                <w:b/>
                <w:szCs w:val="21"/>
              </w:rPr>
              <w:t xml:space="preserve">Contact number and email of </w:t>
            </w:r>
            <w:hyperlink r:id="rId8" w:history="1">
              <w:r w:rsidRPr="00CA1714">
                <w:rPr>
                  <w:rFonts w:ascii="宋体" w:hAnsi="宋体" w:cs="文泉驿微米黑"/>
                  <w:b/>
                  <w:szCs w:val="21"/>
                </w:rPr>
                <w:t>supervisor</w:t>
              </w:r>
            </w:hyperlink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Pr="00CA1714" w:rsidRDefault="00DF32F4" w:rsidP="00885F6D">
            <w:pPr>
              <w:snapToGrid w:val="0"/>
              <w:spacing w:beforeLines="50" w:before="156" w:afterLines="50" w:after="156"/>
              <w:ind w:firstLine="180"/>
              <w:rPr>
                <w:rFonts w:ascii="宋体" w:hAnsi="宋体" w:cs="文泉驿微米黑"/>
                <w:b/>
                <w:szCs w:val="21"/>
              </w:rPr>
            </w:pPr>
          </w:p>
        </w:tc>
      </w:tr>
      <w:tr w:rsidR="00DF32F4" w:rsidTr="00885F6D">
        <w:trPr>
          <w:jc w:val="center"/>
        </w:trPr>
        <w:tc>
          <w:tcPr>
            <w:tcW w:w="8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Pr="001E0E08" w:rsidRDefault="00DF32F4" w:rsidP="00885F6D">
            <w:pPr>
              <w:snapToGrid w:val="0"/>
              <w:spacing w:beforeLines="50" w:before="156" w:afterLines="50" w:after="156"/>
              <w:ind w:firstLine="180"/>
              <w:rPr>
                <w:b/>
                <w:szCs w:val="21"/>
              </w:rPr>
            </w:pPr>
            <w:r w:rsidRPr="001E0E08">
              <w:rPr>
                <w:rFonts w:ascii="宋体" w:hAnsi="宋体" w:cs="宋体" w:hint="eastAsia"/>
                <w:b/>
                <w:szCs w:val="21"/>
              </w:rPr>
              <w:t xml:space="preserve">* </w:t>
            </w:r>
            <w:r>
              <w:rPr>
                <w:rFonts w:ascii="宋体" w:hAnsi="宋体" w:cs="宋体" w:hint="eastAsia"/>
                <w:b/>
                <w:szCs w:val="21"/>
              </w:rPr>
              <w:t>R</w:t>
            </w:r>
            <w:r>
              <w:rPr>
                <w:rFonts w:ascii="宋体" w:hAnsi="宋体" w:cs="宋体"/>
                <w:b/>
                <w:szCs w:val="21"/>
              </w:rPr>
              <w:t xml:space="preserve">eport </w:t>
            </w:r>
          </w:p>
        </w:tc>
      </w:tr>
      <w:tr w:rsidR="00DF32F4" w:rsidTr="00885F6D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F4" w:rsidRPr="00F26240" w:rsidRDefault="00DF32F4" w:rsidP="00885F6D">
            <w:pPr>
              <w:snapToGrid w:val="0"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Topic</w:t>
            </w: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Default="00DF32F4" w:rsidP="00885F6D">
            <w:pPr>
              <w:snapToGrid w:val="0"/>
              <w:spacing w:beforeLines="50" w:before="156" w:afterLines="50" w:after="156"/>
              <w:jc w:val="center"/>
            </w:pPr>
          </w:p>
        </w:tc>
      </w:tr>
      <w:tr w:rsidR="00DF32F4" w:rsidTr="00885F6D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  <w:szCs w:val="21"/>
              </w:rPr>
            </w:pPr>
            <w:r w:rsidRPr="00CA1714">
              <w:rPr>
                <w:rFonts w:ascii="宋体" w:hAnsi="宋体" w:cs="文泉驿微米黑" w:hint="eastAsia"/>
                <w:b/>
                <w:szCs w:val="21"/>
              </w:rPr>
              <w:t>A</w:t>
            </w:r>
            <w:r w:rsidRPr="00CA1714">
              <w:rPr>
                <w:rFonts w:ascii="宋体" w:hAnsi="宋体" w:cs="文泉驿微米黑"/>
                <w:b/>
                <w:szCs w:val="21"/>
              </w:rPr>
              <w:t>bstract</w:t>
            </w: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文泉驿微米黑"/>
                <w:b/>
                <w:szCs w:val="21"/>
              </w:rPr>
            </w:pPr>
          </w:p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文泉驿微米黑"/>
                <w:b/>
                <w:szCs w:val="21"/>
              </w:rPr>
            </w:pPr>
          </w:p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文泉驿微米黑"/>
                <w:b/>
                <w:szCs w:val="21"/>
              </w:rPr>
            </w:pPr>
          </w:p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文泉驿微米黑"/>
                <w:b/>
                <w:szCs w:val="21"/>
              </w:rPr>
            </w:pPr>
          </w:p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文泉驿微米黑"/>
                <w:b/>
                <w:szCs w:val="21"/>
              </w:rPr>
            </w:pPr>
          </w:p>
        </w:tc>
      </w:tr>
      <w:tr w:rsidR="00DF32F4" w:rsidTr="00885F6D">
        <w:trPr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  <w:szCs w:val="21"/>
              </w:rPr>
            </w:pPr>
            <w:r w:rsidRPr="00CA1714">
              <w:rPr>
                <w:rFonts w:ascii="宋体" w:hAnsi="宋体" w:cs="文泉驿微米黑"/>
                <w:b/>
                <w:szCs w:val="21"/>
              </w:rPr>
              <w:t>Bio and recent research results</w:t>
            </w:r>
          </w:p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  <w:szCs w:val="21"/>
              </w:rPr>
            </w:pP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  <w:szCs w:val="21"/>
              </w:rPr>
            </w:pPr>
          </w:p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  <w:szCs w:val="21"/>
              </w:rPr>
            </w:pPr>
          </w:p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  <w:szCs w:val="21"/>
              </w:rPr>
            </w:pPr>
          </w:p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  <w:szCs w:val="21"/>
              </w:rPr>
            </w:pPr>
          </w:p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  <w:szCs w:val="21"/>
              </w:rPr>
            </w:pPr>
          </w:p>
          <w:p w:rsidR="00DF32F4" w:rsidRPr="00CA1714" w:rsidRDefault="00DF32F4" w:rsidP="00885F6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文泉驿微米黑"/>
                <w:b/>
                <w:szCs w:val="21"/>
              </w:rPr>
            </w:pPr>
          </w:p>
        </w:tc>
      </w:tr>
      <w:tr w:rsidR="00DF32F4" w:rsidRPr="00CA1714" w:rsidTr="00885F6D">
        <w:trPr>
          <w:trHeight w:val="554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F4" w:rsidRDefault="00DF32F4" w:rsidP="00885F6D">
            <w:pPr>
              <w:adjustRightInd w:val="0"/>
              <w:snapToGrid w:val="0"/>
              <w:spacing w:before="50" w:after="5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</w:t>
            </w:r>
            <w:r>
              <w:rPr>
                <w:rFonts w:ascii="宋体" w:hAnsi="宋体" w:cs="宋体"/>
              </w:rPr>
              <w:t>omment</w:t>
            </w:r>
          </w:p>
        </w:tc>
        <w:tc>
          <w:tcPr>
            <w:tcW w:w="7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2F4" w:rsidRDefault="00DF32F4" w:rsidP="00885F6D">
            <w:pPr>
              <w:widowControl/>
              <w:shd w:val="clear" w:color="auto" w:fill="FFFFFF"/>
              <w:spacing w:line="330" w:lineRule="atLeast"/>
              <w:jc w:val="left"/>
            </w:pPr>
            <w:r>
              <w:rPr>
                <w:rFonts w:ascii="Arial" w:hAnsi="Arial" w:cs="Arial"/>
                <w:color w:val="333333"/>
                <w:szCs w:val="21"/>
                <w:shd w:val="clear" w:color="auto" w:fill="F7F8FA"/>
              </w:rPr>
              <w:t xml:space="preserve">Please submit this form to Jian </w:t>
            </w:r>
            <w:proofErr w:type="spellStart"/>
            <w:r>
              <w:rPr>
                <w:rFonts w:ascii="Arial" w:hAnsi="Arial" w:cs="Arial"/>
                <w:color w:val="333333"/>
                <w:szCs w:val="21"/>
                <w:shd w:val="clear" w:color="auto" w:fill="F7F8FA"/>
              </w:rPr>
              <w:t>Xie</w:t>
            </w:r>
            <w:proofErr w:type="spellEnd"/>
            <w:r>
              <w:rPr>
                <w:rFonts w:ascii="Arial" w:hAnsi="Arial" w:cs="Arial"/>
                <w:color w:val="333333"/>
                <w:szCs w:val="21"/>
                <w:shd w:val="clear" w:color="auto" w:fill="F7F8FA"/>
              </w:rPr>
              <w:t xml:space="preserve"> (xiejian_5@nuaa.edu.cn)</w:t>
            </w:r>
          </w:p>
        </w:tc>
      </w:tr>
    </w:tbl>
    <w:p w:rsidR="00DF32F4" w:rsidRPr="00DF32F4" w:rsidRDefault="00DF32F4" w:rsidP="00811B5B">
      <w:pPr>
        <w:pStyle w:val="a7"/>
        <w:rPr>
          <w:rFonts w:hint="eastAsia"/>
        </w:rPr>
      </w:pPr>
    </w:p>
    <w:sectPr w:rsidR="00DF32F4" w:rsidRPr="00DF32F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64" w:rsidRDefault="00245064" w:rsidP="00C405E0">
      <w:r>
        <w:separator/>
      </w:r>
    </w:p>
  </w:endnote>
  <w:endnote w:type="continuationSeparator" w:id="0">
    <w:p w:rsidR="00245064" w:rsidRDefault="00245064" w:rsidP="00C4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泉驿微米黑">
    <w:charset w:val="01"/>
    <w:family w:val="auto"/>
    <w:pitch w:val="variable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64" w:rsidRDefault="00245064" w:rsidP="00C405E0">
      <w:r>
        <w:separator/>
      </w:r>
    </w:p>
  </w:footnote>
  <w:footnote w:type="continuationSeparator" w:id="0">
    <w:p w:rsidR="00245064" w:rsidRDefault="00245064" w:rsidP="00C4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4E6" w:rsidRDefault="002D385E">
    <w:pPr>
      <w:pStyle w:val="a3"/>
    </w:pPr>
    <w:r>
      <w:rPr>
        <w:noProof/>
      </w:rPr>
      <w:drawing>
        <wp:inline distT="0" distB="0" distL="0" distR="0" wp14:anchorId="00FFF014" wp14:editId="5A3BE902">
          <wp:extent cx="5274310" cy="1094740"/>
          <wp:effectExtent l="0" t="0" r="254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54E6" w:rsidRDefault="002654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3A"/>
    <w:rsid w:val="00041D0A"/>
    <w:rsid w:val="000704F8"/>
    <w:rsid w:val="00073773"/>
    <w:rsid w:val="000A4285"/>
    <w:rsid w:val="000E5295"/>
    <w:rsid w:val="0010543A"/>
    <w:rsid w:val="001234AF"/>
    <w:rsid w:val="0013745D"/>
    <w:rsid w:val="001A1130"/>
    <w:rsid w:val="001E366E"/>
    <w:rsid w:val="00245064"/>
    <w:rsid w:val="0025061A"/>
    <w:rsid w:val="002620A6"/>
    <w:rsid w:val="002654E6"/>
    <w:rsid w:val="00273505"/>
    <w:rsid w:val="002740D9"/>
    <w:rsid w:val="00284523"/>
    <w:rsid w:val="002B03F3"/>
    <w:rsid w:val="002D385E"/>
    <w:rsid w:val="00366594"/>
    <w:rsid w:val="0037055C"/>
    <w:rsid w:val="003B4B77"/>
    <w:rsid w:val="003C38AF"/>
    <w:rsid w:val="003F274B"/>
    <w:rsid w:val="003F6614"/>
    <w:rsid w:val="00490BA5"/>
    <w:rsid w:val="004A4881"/>
    <w:rsid w:val="004E4EAA"/>
    <w:rsid w:val="005B1EC8"/>
    <w:rsid w:val="005F77A9"/>
    <w:rsid w:val="00650A70"/>
    <w:rsid w:val="00650B4B"/>
    <w:rsid w:val="0065747D"/>
    <w:rsid w:val="007056F0"/>
    <w:rsid w:val="00717492"/>
    <w:rsid w:val="007553EA"/>
    <w:rsid w:val="007A41EA"/>
    <w:rsid w:val="00811B5B"/>
    <w:rsid w:val="008340C7"/>
    <w:rsid w:val="00864462"/>
    <w:rsid w:val="009250AB"/>
    <w:rsid w:val="00932159"/>
    <w:rsid w:val="00955699"/>
    <w:rsid w:val="009D4FA1"/>
    <w:rsid w:val="00A4167D"/>
    <w:rsid w:val="00A67B27"/>
    <w:rsid w:val="00A76D9C"/>
    <w:rsid w:val="00A87F4A"/>
    <w:rsid w:val="00AF63E3"/>
    <w:rsid w:val="00BD34DC"/>
    <w:rsid w:val="00C405E0"/>
    <w:rsid w:val="00C52712"/>
    <w:rsid w:val="00C746F1"/>
    <w:rsid w:val="00CD20CB"/>
    <w:rsid w:val="00CD6494"/>
    <w:rsid w:val="00CE6335"/>
    <w:rsid w:val="00D92B7E"/>
    <w:rsid w:val="00D95AA0"/>
    <w:rsid w:val="00DB7E2F"/>
    <w:rsid w:val="00DF32F4"/>
    <w:rsid w:val="00E2360D"/>
    <w:rsid w:val="00E37C47"/>
    <w:rsid w:val="00E97E35"/>
    <w:rsid w:val="00EC3DA9"/>
    <w:rsid w:val="00F4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B0342"/>
  <w15:chartTrackingRefBased/>
  <w15:docId w15:val="{A7C08B22-2D4A-4DB3-AF34-61A48EB9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50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1"/>
    <w:uiPriority w:val="9"/>
    <w:unhideWhenUsed/>
    <w:qFormat/>
    <w:rsid w:val="00811B5B"/>
    <w:pPr>
      <w:keepNext/>
      <w:keepLines/>
      <w:suppressAutoHyphen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05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0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05E0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0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405E0"/>
    <w:rPr>
      <w:b/>
      <w:bCs/>
    </w:rPr>
  </w:style>
  <w:style w:type="character" w:styleId="a9">
    <w:name w:val="Hyperlink"/>
    <w:basedOn w:val="a0"/>
    <w:uiPriority w:val="99"/>
    <w:unhideWhenUsed/>
    <w:rsid w:val="00C405E0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9250AB"/>
    <w:rPr>
      <w:b/>
      <w:bCs/>
      <w:kern w:val="44"/>
      <w:sz w:val="44"/>
      <w:szCs w:val="44"/>
    </w:rPr>
  </w:style>
  <w:style w:type="paragraph" w:styleId="aa">
    <w:name w:val="Title"/>
    <w:basedOn w:val="a"/>
    <w:next w:val="a"/>
    <w:link w:val="ab"/>
    <w:uiPriority w:val="10"/>
    <w:qFormat/>
    <w:rsid w:val="009250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9250A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811B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1">
    <w:name w:val="标题 4 字符1"/>
    <w:link w:val="4"/>
    <w:uiPriority w:val="9"/>
    <w:rsid w:val="00811B5B"/>
    <w:rPr>
      <w:rFonts w:ascii="Cambria" w:eastAsia="宋体" w:hAnsi="Cambria" w:cs="Times New Roman"/>
      <w:b/>
      <w:bCs/>
      <w:kern w:val="0"/>
      <w:sz w:val="28"/>
      <w:szCs w:val="28"/>
      <w:lang w:val="x-none" w:eastAsia="en-US"/>
    </w:rPr>
  </w:style>
  <w:style w:type="character" w:customStyle="1" w:styleId="oab-info">
    <w:name w:val="oab-info"/>
    <w:basedOn w:val="a0"/>
    <w:rsid w:val="001E366E"/>
  </w:style>
  <w:style w:type="character" w:customStyle="1" w:styleId="UnresolvedMention">
    <w:name w:val="Unresolved Mention"/>
    <w:basedOn w:val="a0"/>
    <w:uiPriority w:val="99"/>
    <w:semiHidden/>
    <w:unhideWhenUsed/>
    <w:rsid w:val="00A4167D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50B4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50B4B"/>
    <w:rPr>
      <w:sz w:val="18"/>
      <w:szCs w:val="18"/>
    </w:rPr>
  </w:style>
  <w:style w:type="character" w:customStyle="1" w:styleId="tgt1">
    <w:name w:val="tgt1"/>
    <w:basedOn w:val="a0"/>
    <w:rsid w:val="00D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5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JF</cp:lastModifiedBy>
  <cp:revision>3</cp:revision>
  <cp:lastPrinted>2018-10-23T01:40:00Z</cp:lastPrinted>
  <dcterms:created xsi:type="dcterms:W3CDTF">2018-10-23T10:50:00Z</dcterms:created>
  <dcterms:modified xsi:type="dcterms:W3CDTF">2018-10-23T10:51:00Z</dcterms:modified>
</cp:coreProperties>
</file>